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52417" w14:textId="53F7E195" w:rsidR="00CC01AE" w:rsidRPr="00CC01AE" w:rsidRDefault="003A6D3D" w:rsidP="00CC01AE">
      <w:pPr>
        <w:jc w:val="center"/>
        <w:rPr>
          <w:rFonts w:asciiTheme="majorEastAsia" w:eastAsiaTheme="majorEastAsia" w:hAnsiTheme="majorEastAsia"/>
          <w:b/>
          <w:sz w:val="32"/>
        </w:rPr>
      </w:pPr>
      <w:r w:rsidRPr="00CC01AE">
        <w:rPr>
          <w:rFonts w:asciiTheme="majorEastAsia" w:eastAsiaTheme="majorEastAsia" w:hAnsiTheme="majorEastAsia" w:hint="eastAsia"/>
          <w:b/>
          <w:sz w:val="32"/>
        </w:rPr>
        <w:t>KADARE DANCE FESTIVAL 20</w:t>
      </w:r>
      <w:r w:rsidR="00295838">
        <w:rPr>
          <w:rFonts w:asciiTheme="majorEastAsia" w:eastAsiaTheme="majorEastAsia" w:hAnsiTheme="majorEastAsia" w:hint="eastAsia"/>
          <w:b/>
          <w:sz w:val="32"/>
        </w:rPr>
        <w:t>2</w:t>
      </w:r>
      <w:r w:rsidR="00976127">
        <w:rPr>
          <w:rFonts w:asciiTheme="majorEastAsia" w:eastAsiaTheme="majorEastAsia" w:hAnsiTheme="majorEastAsia" w:hint="eastAsia"/>
          <w:b/>
          <w:sz w:val="32"/>
        </w:rPr>
        <w:t>4</w:t>
      </w:r>
      <w:r w:rsidR="00845F60" w:rsidRPr="00CC01AE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CC01AE">
        <w:rPr>
          <w:rFonts w:asciiTheme="majorEastAsia" w:eastAsiaTheme="majorEastAsia" w:hAnsiTheme="majorEastAsia" w:hint="eastAsia"/>
          <w:b/>
          <w:sz w:val="32"/>
        </w:rPr>
        <w:t>ストリートダンス</w:t>
      </w:r>
      <w:r w:rsidR="00A709DB" w:rsidRPr="00CC01AE">
        <w:rPr>
          <w:rFonts w:asciiTheme="majorEastAsia" w:eastAsiaTheme="majorEastAsia" w:hAnsiTheme="majorEastAsia" w:hint="eastAsia"/>
          <w:b/>
          <w:sz w:val="32"/>
        </w:rPr>
        <w:t>コンテスト</w:t>
      </w:r>
    </w:p>
    <w:p w14:paraId="3F363D0E" w14:textId="77777777" w:rsidR="002979BE" w:rsidRPr="00CC01AE" w:rsidRDefault="002979BE" w:rsidP="00CC01AE">
      <w:pPr>
        <w:jc w:val="center"/>
        <w:rPr>
          <w:rFonts w:asciiTheme="majorEastAsia" w:eastAsiaTheme="majorEastAsia" w:hAnsiTheme="majorEastAsia"/>
          <w:b/>
          <w:sz w:val="32"/>
        </w:rPr>
      </w:pPr>
      <w:r w:rsidRPr="00CC01AE">
        <w:rPr>
          <w:rFonts w:asciiTheme="majorEastAsia" w:eastAsiaTheme="majorEastAsia" w:hAnsiTheme="majorEastAsia" w:hint="eastAsia"/>
          <w:b/>
          <w:sz w:val="32"/>
        </w:rPr>
        <w:t>当日の流れ</w:t>
      </w:r>
      <w:r w:rsidR="003A6D3D" w:rsidRPr="00CC01AE">
        <w:rPr>
          <w:rFonts w:asciiTheme="majorEastAsia" w:eastAsiaTheme="majorEastAsia" w:hAnsiTheme="majorEastAsia" w:hint="eastAsia"/>
          <w:b/>
          <w:sz w:val="32"/>
        </w:rPr>
        <w:t>と注意事項</w:t>
      </w:r>
    </w:p>
    <w:p w14:paraId="1ED10C7E" w14:textId="175D5DF1" w:rsidR="002979BE" w:rsidRDefault="00776591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●</w:t>
      </w:r>
      <w:r w:rsidR="00DA1D7D">
        <w:rPr>
          <w:rFonts w:asciiTheme="majorEastAsia" w:eastAsiaTheme="majorEastAsia" w:hAnsiTheme="majorEastAsia" w:hint="eastAsia"/>
          <w:b/>
          <w:sz w:val="28"/>
        </w:rPr>
        <w:t>演技</w:t>
      </w:r>
      <w:r>
        <w:rPr>
          <w:rFonts w:asciiTheme="majorEastAsia" w:eastAsiaTheme="majorEastAsia" w:hAnsiTheme="majorEastAsia" w:hint="eastAsia"/>
          <w:b/>
          <w:sz w:val="28"/>
        </w:rPr>
        <w:t>順　別紙のとおり確定しましたのでご確認ください。</w:t>
      </w:r>
    </w:p>
    <w:p w14:paraId="743E2418" w14:textId="31B4955D" w:rsidR="00F0123F" w:rsidRDefault="00F0123F" w:rsidP="00F0123F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●控室　</w:t>
      </w:r>
      <w:r w:rsidR="002E004C">
        <w:rPr>
          <w:rFonts w:asciiTheme="majorEastAsia" w:eastAsiaTheme="majorEastAsia" w:hAnsiTheme="majorEastAsia" w:hint="eastAsia"/>
          <w:b/>
          <w:sz w:val="28"/>
        </w:rPr>
        <w:t>8</w:t>
      </w:r>
      <w:r w:rsidRPr="00567D57">
        <w:rPr>
          <w:rFonts w:asciiTheme="majorEastAsia" w:eastAsiaTheme="majorEastAsia" w:hAnsiTheme="majorEastAsia" w:hint="eastAsia"/>
          <w:b/>
          <w:sz w:val="28"/>
        </w:rPr>
        <w:t>：</w:t>
      </w:r>
      <w:r w:rsidR="002E004C">
        <w:rPr>
          <w:rFonts w:asciiTheme="majorEastAsia" w:eastAsiaTheme="majorEastAsia" w:hAnsiTheme="majorEastAsia" w:hint="eastAsia"/>
          <w:b/>
          <w:sz w:val="28"/>
        </w:rPr>
        <w:t>3</w:t>
      </w:r>
      <w:r w:rsidRPr="00567D57">
        <w:rPr>
          <w:rFonts w:asciiTheme="majorEastAsia" w:eastAsiaTheme="majorEastAsia" w:hAnsiTheme="majorEastAsia" w:hint="eastAsia"/>
          <w:b/>
          <w:sz w:val="28"/>
        </w:rPr>
        <w:t>0～</w:t>
      </w:r>
      <w:r w:rsidR="00E803DC" w:rsidRPr="00567D57">
        <w:rPr>
          <w:rFonts w:asciiTheme="majorEastAsia" w:eastAsiaTheme="majorEastAsia" w:hAnsiTheme="majorEastAsia" w:hint="eastAsia"/>
          <w:b/>
          <w:sz w:val="28"/>
        </w:rPr>
        <w:t>1</w:t>
      </w:r>
      <w:r w:rsidR="00EA7D22">
        <w:rPr>
          <w:rFonts w:asciiTheme="majorEastAsia" w:eastAsiaTheme="majorEastAsia" w:hAnsiTheme="majorEastAsia" w:hint="eastAsia"/>
          <w:b/>
          <w:sz w:val="28"/>
        </w:rPr>
        <w:t>8</w:t>
      </w:r>
      <w:r w:rsidR="00E803DC" w:rsidRPr="00567D57">
        <w:rPr>
          <w:rFonts w:asciiTheme="majorEastAsia" w:eastAsiaTheme="majorEastAsia" w:hAnsiTheme="majorEastAsia" w:hint="eastAsia"/>
          <w:b/>
          <w:sz w:val="28"/>
        </w:rPr>
        <w:t>：00</w:t>
      </w:r>
      <w:r w:rsidR="0009594E" w:rsidRPr="00567D57">
        <w:rPr>
          <w:rFonts w:asciiTheme="majorEastAsia" w:eastAsiaTheme="majorEastAsia" w:hAnsiTheme="majorEastAsia" w:hint="eastAsia"/>
          <w:b/>
          <w:sz w:val="28"/>
        </w:rPr>
        <w:t>使用可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</w:p>
    <w:p w14:paraId="5DD12F72" w14:textId="77D2D365" w:rsidR="00534267" w:rsidRDefault="00534267" w:rsidP="00F0123F">
      <w:pPr>
        <w:rPr>
          <w:rFonts w:asciiTheme="majorEastAsia" w:eastAsiaTheme="majorEastAsia" w:hAnsiTheme="majorEastAsia"/>
        </w:rPr>
      </w:pPr>
      <w:r w:rsidRPr="003B0B9E">
        <w:rPr>
          <w:rFonts w:asciiTheme="majorEastAsia" w:eastAsiaTheme="majorEastAsia" w:hAnsiTheme="majorEastAsia" w:hint="eastAsia"/>
          <w:b/>
        </w:rPr>
        <w:t>会場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52597D">
        <w:rPr>
          <w:rFonts w:asciiTheme="majorEastAsia" w:eastAsiaTheme="majorEastAsia" w:hAnsiTheme="majorEastAsia" w:hint="eastAsia"/>
          <w:bCs/>
        </w:rPr>
        <w:t>１階</w:t>
      </w: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</w:rPr>
        <w:t>ギャラリー１.２.３</w:t>
      </w:r>
    </w:p>
    <w:p w14:paraId="78C8B9FA" w14:textId="0FAF9F46" w:rsidR="00F0123F" w:rsidRPr="00F0123F" w:rsidRDefault="00F0123F" w:rsidP="00F0123F">
      <w:pPr>
        <w:rPr>
          <w:rFonts w:asciiTheme="majorEastAsia" w:eastAsiaTheme="majorEastAsia" w:hAnsiTheme="majorEastAsia"/>
          <w:b/>
          <w:color w:val="FF0000"/>
          <w:szCs w:val="21"/>
        </w:rPr>
      </w:pPr>
      <w:r w:rsidRPr="00F0123F">
        <w:rPr>
          <w:rFonts w:asciiTheme="majorEastAsia" w:eastAsiaTheme="majorEastAsia" w:hAnsiTheme="majorEastAsia" w:hint="eastAsia"/>
          <w:b/>
          <w:color w:val="FF0000"/>
          <w:szCs w:val="21"/>
        </w:rPr>
        <w:t>受付後、そのまま場当たりとなります。</w:t>
      </w:r>
    </w:p>
    <w:p w14:paraId="539BBA1C" w14:textId="2C938BB0" w:rsidR="00F0123F" w:rsidRDefault="00F0123F" w:rsidP="00F012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070F93">
        <w:rPr>
          <w:rFonts w:asciiTheme="majorEastAsia" w:eastAsiaTheme="majorEastAsia" w:hAnsiTheme="majorEastAsia" w:hint="eastAsia"/>
        </w:rPr>
        <w:t>各</w:t>
      </w:r>
      <w:r>
        <w:rPr>
          <w:rFonts w:asciiTheme="majorEastAsia" w:eastAsiaTheme="majorEastAsia" w:hAnsiTheme="majorEastAsia" w:hint="eastAsia"/>
        </w:rPr>
        <w:t>チームに、控室を指定しています。確認の上、ご使用ください。</w:t>
      </w:r>
    </w:p>
    <w:p w14:paraId="5D6C75F0" w14:textId="77777777" w:rsidR="00F0123F" w:rsidRDefault="00F0123F" w:rsidP="00F0123F">
      <w:pPr>
        <w:rPr>
          <w:rFonts w:asciiTheme="majorEastAsia" w:eastAsiaTheme="majorEastAsia" w:hAnsiTheme="majorEastAsia"/>
          <w:b/>
        </w:rPr>
      </w:pPr>
      <w:r w:rsidRPr="004713FF">
        <w:rPr>
          <w:rFonts w:asciiTheme="majorEastAsia" w:eastAsiaTheme="majorEastAsia" w:hAnsiTheme="majorEastAsia" w:hint="eastAsia"/>
          <w:b/>
        </w:rPr>
        <w:t>※注意事項</w:t>
      </w:r>
    </w:p>
    <w:p w14:paraId="24F56CA1" w14:textId="5AD64033" w:rsidR="00F0123F" w:rsidRDefault="00F0123F" w:rsidP="00F0123F">
      <w:pPr>
        <w:ind w:left="210" w:hangingChars="100" w:hanging="210"/>
        <w:rPr>
          <w:rFonts w:asciiTheme="majorEastAsia" w:eastAsiaTheme="majorEastAsia" w:hAnsiTheme="majorEastAsia"/>
        </w:rPr>
      </w:pPr>
      <w:r w:rsidRPr="003D6A6D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楽屋通路、市民活動室は共有のスペースですので</w:t>
      </w:r>
      <w:r w:rsidRPr="003A6D3D">
        <w:rPr>
          <w:rFonts w:asciiTheme="majorEastAsia" w:eastAsiaTheme="majorEastAsia" w:hAnsiTheme="majorEastAsia" w:hint="eastAsia"/>
        </w:rPr>
        <w:t>練習はご遠慮ください。</w:t>
      </w:r>
      <w:r>
        <w:rPr>
          <w:rFonts w:asciiTheme="majorEastAsia" w:eastAsiaTheme="majorEastAsia" w:hAnsiTheme="majorEastAsia" w:hint="eastAsia"/>
        </w:rPr>
        <w:t>駐車場などの危険を伴う場所、</w:t>
      </w:r>
      <w:r w:rsidRPr="003A6D3D">
        <w:rPr>
          <w:rFonts w:asciiTheme="majorEastAsia" w:eastAsiaTheme="majorEastAsia" w:hAnsiTheme="majorEastAsia" w:hint="eastAsia"/>
        </w:rPr>
        <w:t>一般利用者の通行の妨げになる場所での練習は禁止</w:t>
      </w:r>
      <w:r>
        <w:rPr>
          <w:rFonts w:asciiTheme="majorEastAsia" w:eastAsiaTheme="majorEastAsia" w:hAnsiTheme="majorEastAsia" w:hint="eastAsia"/>
        </w:rPr>
        <w:t>とします</w:t>
      </w:r>
      <w:r w:rsidRPr="003A6D3D">
        <w:rPr>
          <w:rFonts w:asciiTheme="majorEastAsia" w:eastAsiaTheme="majorEastAsia" w:hAnsiTheme="majorEastAsia" w:hint="eastAsia"/>
        </w:rPr>
        <w:t>。</w:t>
      </w:r>
    </w:p>
    <w:p w14:paraId="4C10E02B" w14:textId="6C0B27D7" w:rsidR="00E803DC" w:rsidRPr="003A6D3D" w:rsidRDefault="00E803DC" w:rsidP="00E803D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・貴重品など</w:t>
      </w:r>
      <w:r w:rsidRPr="003A6D3D">
        <w:rPr>
          <w:rFonts w:asciiTheme="majorEastAsia" w:eastAsiaTheme="majorEastAsia" w:hAnsiTheme="majorEastAsia" w:hint="eastAsia"/>
        </w:rPr>
        <w:t>荷物</w:t>
      </w:r>
      <w:r>
        <w:rPr>
          <w:rFonts w:asciiTheme="majorEastAsia" w:eastAsiaTheme="majorEastAsia" w:hAnsiTheme="majorEastAsia" w:hint="eastAsia"/>
        </w:rPr>
        <w:t>の管理は</w:t>
      </w:r>
      <w:r w:rsidRPr="003A6D3D">
        <w:rPr>
          <w:rFonts w:asciiTheme="majorEastAsia" w:eastAsiaTheme="majorEastAsia" w:hAnsiTheme="majorEastAsia" w:hint="eastAsia"/>
        </w:rPr>
        <w:t>各自</w:t>
      </w:r>
      <w:r>
        <w:rPr>
          <w:rFonts w:asciiTheme="majorEastAsia" w:eastAsiaTheme="majorEastAsia" w:hAnsiTheme="majorEastAsia" w:hint="eastAsia"/>
        </w:rPr>
        <w:t>の責任</w:t>
      </w:r>
      <w:r w:rsidRPr="003A6D3D">
        <w:rPr>
          <w:rFonts w:asciiTheme="majorEastAsia" w:eastAsiaTheme="majorEastAsia" w:hAnsiTheme="majorEastAsia" w:hint="eastAsia"/>
        </w:rPr>
        <w:t>で行ってください。</w:t>
      </w:r>
    </w:p>
    <w:p w14:paraId="6869C9AE" w14:textId="77777777" w:rsidR="00E803DC" w:rsidRPr="00E803DC" w:rsidRDefault="00E803DC" w:rsidP="00F0123F">
      <w:pPr>
        <w:ind w:left="210" w:hangingChars="100" w:hanging="210"/>
        <w:rPr>
          <w:rFonts w:asciiTheme="majorEastAsia" w:eastAsiaTheme="majorEastAsia" w:hAnsiTheme="majorEastAsia"/>
        </w:rPr>
      </w:pPr>
    </w:p>
    <w:p w14:paraId="54D8FF69" w14:textId="1EF94B93" w:rsidR="0009172C" w:rsidRDefault="004713FF" w:rsidP="003A6D3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●受付</w:t>
      </w:r>
      <w:r w:rsidR="00975295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09594E">
        <w:rPr>
          <w:rFonts w:asciiTheme="majorEastAsia" w:eastAsiaTheme="majorEastAsia" w:hAnsiTheme="majorEastAsia" w:hint="eastAsia"/>
          <w:b/>
          <w:sz w:val="28"/>
        </w:rPr>
        <w:t>10：</w:t>
      </w:r>
      <w:r w:rsidR="008D2B22">
        <w:rPr>
          <w:rFonts w:asciiTheme="majorEastAsia" w:eastAsiaTheme="majorEastAsia" w:hAnsiTheme="majorEastAsia" w:hint="eastAsia"/>
          <w:b/>
          <w:sz w:val="28"/>
        </w:rPr>
        <w:t>0</w:t>
      </w:r>
      <w:r w:rsidR="0009594E">
        <w:rPr>
          <w:rFonts w:asciiTheme="majorEastAsia" w:eastAsiaTheme="majorEastAsia" w:hAnsiTheme="majorEastAsia" w:hint="eastAsia"/>
          <w:b/>
          <w:sz w:val="28"/>
        </w:rPr>
        <w:t>0～1</w:t>
      </w:r>
      <w:r w:rsidR="008D2B22">
        <w:rPr>
          <w:rFonts w:asciiTheme="majorEastAsia" w:eastAsiaTheme="majorEastAsia" w:hAnsiTheme="majorEastAsia" w:hint="eastAsia"/>
          <w:b/>
          <w:sz w:val="28"/>
        </w:rPr>
        <w:t>0</w:t>
      </w:r>
      <w:r w:rsidR="0009594E">
        <w:rPr>
          <w:rFonts w:asciiTheme="majorEastAsia" w:eastAsiaTheme="majorEastAsia" w:hAnsiTheme="majorEastAsia" w:hint="eastAsia"/>
          <w:b/>
          <w:sz w:val="28"/>
        </w:rPr>
        <w:t>：</w:t>
      </w:r>
      <w:r w:rsidR="008D2B22">
        <w:rPr>
          <w:rFonts w:asciiTheme="majorEastAsia" w:eastAsiaTheme="majorEastAsia" w:hAnsiTheme="majorEastAsia" w:hint="eastAsia"/>
          <w:b/>
          <w:sz w:val="28"/>
        </w:rPr>
        <w:t>3</w:t>
      </w:r>
      <w:r w:rsidR="0009594E">
        <w:rPr>
          <w:rFonts w:asciiTheme="majorEastAsia" w:eastAsiaTheme="majorEastAsia" w:hAnsiTheme="majorEastAsia" w:hint="eastAsia"/>
          <w:b/>
          <w:sz w:val="28"/>
        </w:rPr>
        <w:t>0</w:t>
      </w:r>
    </w:p>
    <w:p w14:paraId="23CB3D7B" w14:textId="67892D3F" w:rsidR="007F2D25" w:rsidRPr="006C3DBF" w:rsidRDefault="007F2D25" w:rsidP="006C3DBF">
      <w:pPr>
        <w:rPr>
          <w:rFonts w:asciiTheme="majorEastAsia" w:eastAsiaTheme="majorEastAsia" w:hAnsiTheme="majorEastAsia"/>
        </w:rPr>
      </w:pPr>
      <w:r w:rsidRPr="006C3DBF">
        <w:rPr>
          <w:rFonts w:asciiTheme="majorEastAsia" w:eastAsiaTheme="majorEastAsia" w:hAnsiTheme="majorEastAsia" w:hint="eastAsia"/>
          <w:b/>
        </w:rPr>
        <w:t>会場</w:t>
      </w:r>
      <w:r w:rsidR="004713FF">
        <w:rPr>
          <w:rFonts w:asciiTheme="majorEastAsia" w:eastAsiaTheme="majorEastAsia" w:hAnsiTheme="majorEastAsia" w:hint="eastAsia"/>
        </w:rPr>
        <w:t xml:space="preserve">　</w:t>
      </w:r>
      <w:r w:rsidR="00320CB9" w:rsidRPr="006C3DBF">
        <w:rPr>
          <w:rFonts w:asciiTheme="majorEastAsia" w:eastAsiaTheme="majorEastAsia" w:hAnsiTheme="majorEastAsia" w:hint="eastAsia"/>
        </w:rPr>
        <w:t>カダーレ</w:t>
      </w:r>
      <w:r w:rsidR="00295838">
        <w:rPr>
          <w:rFonts w:asciiTheme="majorEastAsia" w:eastAsiaTheme="majorEastAsia" w:hAnsiTheme="majorEastAsia" w:hint="eastAsia"/>
        </w:rPr>
        <w:t>ホワイエ</w:t>
      </w:r>
      <w:r w:rsidR="003A6D3D" w:rsidRPr="006C3DBF">
        <w:rPr>
          <w:rFonts w:asciiTheme="majorEastAsia" w:eastAsiaTheme="majorEastAsia" w:hAnsiTheme="majorEastAsia" w:hint="eastAsia"/>
        </w:rPr>
        <w:t>（１階</w:t>
      </w:r>
      <w:r w:rsidR="00DE2BE3" w:rsidRPr="006C3DBF">
        <w:rPr>
          <w:rFonts w:asciiTheme="majorEastAsia" w:eastAsiaTheme="majorEastAsia" w:hAnsiTheme="majorEastAsia" w:hint="eastAsia"/>
        </w:rPr>
        <w:t>：</w:t>
      </w:r>
      <w:r w:rsidR="00295838">
        <w:rPr>
          <w:rFonts w:asciiTheme="majorEastAsia" w:eastAsiaTheme="majorEastAsia" w:hAnsiTheme="majorEastAsia" w:hint="eastAsia"/>
        </w:rPr>
        <w:t>大ホール奥）</w:t>
      </w:r>
    </w:p>
    <w:p w14:paraId="41FB282C" w14:textId="77777777" w:rsidR="006C3DBF" w:rsidRPr="006C3DBF" w:rsidRDefault="006C3DBF" w:rsidP="006C3DBF">
      <w:pPr>
        <w:rPr>
          <w:rFonts w:asciiTheme="majorEastAsia" w:eastAsiaTheme="majorEastAsia" w:hAnsiTheme="majorEastAsia"/>
          <w:b/>
        </w:rPr>
      </w:pPr>
      <w:r w:rsidRPr="006C3DBF">
        <w:rPr>
          <w:rFonts w:asciiTheme="majorEastAsia" w:eastAsiaTheme="majorEastAsia" w:hAnsiTheme="majorEastAsia" w:hint="eastAsia"/>
          <w:b/>
        </w:rPr>
        <w:t>内容</w:t>
      </w:r>
      <w:r w:rsidR="004713FF">
        <w:rPr>
          <w:rFonts w:asciiTheme="majorEastAsia" w:eastAsiaTheme="majorEastAsia" w:hAnsiTheme="majorEastAsia" w:hint="eastAsia"/>
          <w:b/>
        </w:rPr>
        <w:t xml:space="preserve">　</w:t>
      </w:r>
    </w:p>
    <w:p w14:paraId="5B4104B0" w14:textId="77777777" w:rsidR="006C3DBF" w:rsidRPr="00C85662" w:rsidRDefault="006C3DBF" w:rsidP="00C85662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C85662">
        <w:rPr>
          <w:rFonts w:asciiTheme="majorEastAsia" w:eastAsiaTheme="majorEastAsia" w:hAnsiTheme="majorEastAsia" w:hint="eastAsia"/>
        </w:rPr>
        <w:t xml:space="preserve">エントリー料金支払い（1,000円：1名）×チーム人数　</w:t>
      </w:r>
    </w:p>
    <w:p w14:paraId="685DB292" w14:textId="77777777" w:rsidR="006C3DBF" w:rsidRPr="003A6D3D" w:rsidRDefault="006C3DBF" w:rsidP="002D0B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4230C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名であれば5,000円（付き添いは含まない）</w:t>
      </w:r>
    </w:p>
    <w:p w14:paraId="4C7E3B76" w14:textId="48E23A47" w:rsidR="00E803DC" w:rsidRDefault="00976127" w:rsidP="0054230C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観覧用パス引</w:t>
      </w:r>
      <w:r w:rsidR="006C3DBF" w:rsidRPr="0054230C">
        <w:rPr>
          <w:rFonts w:asciiTheme="majorEastAsia" w:eastAsiaTheme="majorEastAsia" w:hAnsiTheme="majorEastAsia" w:hint="eastAsia"/>
        </w:rPr>
        <w:t>渡し</w:t>
      </w:r>
    </w:p>
    <w:p w14:paraId="56BA50C0" w14:textId="73CF89F8" w:rsidR="00E803DC" w:rsidRPr="003A6D3D" w:rsidRDefault="00E803DC" w:rsidP="002D0B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6C3DBF" w:rsidRPr="0054230C">
        <w:rPr>
          <w:rFonts w:asciiTheme="majorEastAsia" w:eastAsiaTheme="majorEastAsia" w:hAnsiTheme="majorEastAsia" w:hint="eastAsia"/>
        </w:rPr>
        <w:t>チーム人数＋</w:t>
      </w:r>
      <w:r w:rsidR="006C3DBF" w:rsidRPr="00971185">
        <w:rPr>
          <w:rFonts w:asciiTheme="majorEastAsia" w:eastAsiaTheme="majorEastAsia" w:hAnsiTheme="majorEastAsia" w:hint="eastAsia"/>
          <w:bCs/>
        </w:rPr>
        <w:t>１</w:t>
      </w:r>
      <w:r>
        <w:rPr>
          <w:rFonts w:asciiTheme="majorEastAsia" w:eastAsiaTheme="majorEastAsia" w:hAnsiTheme="majorEastAsia" w:hint="eastAsia"/>
          <w:bCs/>
        </w:rPr>
        <w:t>枚</w:t>
      </w:r>
      <w:r w:rsidR="00975295">
        <w:rPr>
          <w:rFonts w:asciiTheme="majorEastAsia" w:eastAsiaTheme="majorEastAsia" w:hAnsiTheme="majorEastAsia" w:hint="eastAsia"/>
          <w:bCs/>
        </w:rPr>
        <w:t xml:space="preserve">　</w:t>
      </w:r>
      <w:r>
        <w:rPr>
          <w:rFonts w:asciiTheme="majorEastAsia" w:eastAsiaTheme="majorEastAsia" w:hAnsiTheme="majorEastAsia" w:hint="eastAsia"/>
        </w:rPr>
        <w:t>※4名のチームであれば5枚</w:t>
      </w:r>
    </w:p>
    <w:p w14:paraId="0E6AD33F" w14:textId="77777777" w:rsidR="00E803DC" w:rsidRDefault="00E803DC" w:rsidP="00E803D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C85662">
        <w:rPr>
          <w:rFonts w:asciiTheme="majorEastAsia" w:eastAsiaTheme="majorEastAsia" w:hAnsiTheme="majorEastAsia" w:hint="eastAsia"/>
          <w:b/>
          <w:color w:val="FF0000"/>
        </w:rPr>
        <w:t>付き添いのスタッフは各部門１チーム１名まで（無料）付き添い、ホール入場（観覧）できます。</w:t>
      </w:r>
    </w:p>
    <w:p w14:paraId="71DE2589" w14:textId="77777777" w:rsidR="004713FF" w:rsidRDefault="004713FF" w:rsidP="006C3DB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</w:t>
      </w:r>
      <w:r w:rsidRPr="004713FF">
        <w:rPr>
          <w:rFonts w:asciiTheme="majorEastAsia" w:eastAsiaTheme="majorEastAsia" w:hAnsiTheme="majorEastAsia" w:hint="eastAsia"/>
          <w:b/>
        </w:rPr>
        <w:t>注意事項</w:t>
      </w:r>
    </w:p>
    <w:p w14:paraId="650EDDFF" w14:textId="06995CD8" w:rsidR="00295838" w:rsidRDefault="004713FF" w:rsidP="004713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B52DA">
        <w:rPr>
          <w:rFonts w:asciiTheme="majorEastAsia" w:eastAsiaTheme="majorEastAsia" w:hAnsiTheme="majorEastAsia" w:hint="eastAsia"/>
        </w:rPr>
        <w:t>受付は代表者で大丈夫ですが、</w:t>
      </w:r>
      <w:r w:rsidRPr="003A6D3D">
        <w:rPr>
          <w:rFonts w:asciiTheme="majorEastAsia" w:eastAsiaTheme="majorEastAsia" w:hAnsiTheme="majorEastAsia" w:hint="eastAsia"/>
        </w:rPr>
        <w:t>参加</w:t>
      </w:r>
      <w:r w:rsidR="00EA7D22">
        <w:rPr>
          <w:rFonts w:asciiTheme="majorEastAsia" w:eastAsiaTheme="majorEastAsia" w:hAnsiTheme="majorEastAsia" w:hint="eastAsia"/>
        </w:rPr>
        <w:t>メンバー</w:t>
      </w:r>
      <w:r w:rsidR="00295838">
        <w:rPr>
          <w:rFonts w:asciiTheme="majorEastAsia" w:eastAsiaTheme="majorEastAsia" w:hAnsiTheme="majorEastAsia" w:hint="eastAsia"/>
        </w:rPr>
        <w:t>全員が揃ってから、受付してください。</w:t>
      </w:r>
    </w:p>
    <w:p w14:paraId="6CACF64E" w14:textId="77777777" w:rsidR="007F2D25" w:rsidRDefault="004713FF" w:rsidP="006C3D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3A6D3D">
        <w:rPr>
          <w:rFonts w:asciiTheme="majorEastAsia" w:eastAsiaTheme="majorEastAsia" w:hAnsiTheme="majorEastAsia" w:hint="eastAsia"/>
        </w:rPr>
        <w:t>やむ</w:t>
      </w:r>
      <w:r w:rsidR="000D70E6">
        <w:rPr>
          <w:rFonts w:asciiTheme="majorEastAsia" w:eastAsiaTheme="majorEastAsia" w:hAnsiTheme="majorEastAsia" w:hint="eastAsia"/>
        </w:rPr>
        <w:t>を得ない</w:t>
      </w:r>
      <w:r w:rsidRPr="003A6D3D">
        <w:rPr>
          <w:rFonts w:asciiTheme="majorEastAsia" w:eastAsiaTheme="majorEastAsia" w:hAnsiTheme="majorEastAsia" w:hint="eastAsia"/>
        </w:rPr>
        <w:t>理由で受付に遅れる場合、</w:t>
      </w:r>
      <w:r>
        <w:rPr>
          <w:rFonts w:asciiTheme="majorEastAsia" w:eastAsiaTheme="majorEastAsia" w:hAnsiTheme="majorEastAsia" w:hint="eastAsia"/>
        </w:rPr>
        <w:t>必ず</w:t>
      </w:r>
      <w:r w:rsidRPr="003A6D3D">
        <w:rPr>
          <w:rFonts w:asciiTheme="majorEastAsia" w:eastAsiaTheme="majorEastAsia" w:hAnsiTheme="majorEastAsia" w:hint="eastAsia"/>
        </w:rPr>
        <w:t>カダーレに連絡をお願いします</w:t>
      </w:r>
      <w:r w:rsidR="003B0B9E">
        <w:rPr>
          <w:rFonts w:asciiTheme="majorEastAsia" w:eastAsiaTheme="majorEastAsia" w:hAnsiTheme="majorEastAsia" w:hint="eastAsia"/>
        </w:rPr>
        <w:t>。</w:t>
      </w:r>
    </w:p>
    <w:p w14:paraId="6E15C436" w14:textId="77777777" w:rsidR="001616E4" w:rsidRDefault="001616E4" w:rsidP="00971185">
      <w:pPr>
        <w:rPr>
          <w:rFonts w:asciiTheme="majorEastAsia" w:eastAsiaTheme="majorEastAsia" w:hAnsiTheme="majorEastAsia"/>
          <w:b/>
          <w:sz w:val="28"/>
        </w:rPr>
      </w:pPr>
    </w:p>
    <w:p w14:paraId="6B9B8420" w14:textId="5A684B18" w:rsidR="00971185" w:rsidRDefault="00971185" w:rsidP="00971185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●大会説明</w:t>
      </w:r>
      <w:r w:rsidR="0009594E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09594E" w:rsidRPr="00381E89">
        <w:rPr>
          <w:rFonts w:asciiTheme="majorEastAsia" w:eastAsiaTheme="majorEastAsia" w:hAnsiTheme="majorEastAsia" w:hint="eastAsia"/>
          <w:b/>
          <w:sz w:val="28"/>
        </w:rPr>
        <w:t>1</w:t>
      </w:r>
      <w:r w:rsidR="008D2B22">
        <w:rPr>
          <w:rFonts w:asciiTheme="majorEastAsia" w:eastAsiaTheme="majorEastAsia" w:hAnsiTheme="majorEastAsia" w:hint="eastAsia"/>
          <w:b/>
          <w:sz w:val="28"/>
        </w:rPr>
        <w:t>0</w:t>
      </w:r>
      <w:r w:rsidR="0009594E" w:rsidRPr="00381E89">
        <w:rPr>
          <w:rFonts w:asciiTheme="majorEastAsia" w:eastAsiaTheme="majorEastAsia" w:hAnsiTheme="majorEastAsia" w:hint="eastAsia"/>
          <w:b/>
          <w:sz w:val="28"/>
        </w:rPr>
        <w:t>：</w:t>
      </w:r>
      <w:r w:rsidR="008D2B22">
        <w:rPr>
          <w:rFonts w:asciiTheme="majorEastAsia" w:eastAsiaTheme="majorEastAsia" w:hAnsiTheme="majorEastAsia" w:hint="eastAsia"/>
          <w:b/>
          <w:sz w:val="28"/>
        </w:rPr>
        <w:t>30</w:t>
      </w:r>
      <w:r w:rsidR="0009594E" w:rsidRPr="00381E89">
        <w:rPr>
          <w:rFonts w:asciiTheme="majorEastAsia" w:eastAsiaTheme="majorEastAsia" w:hAnsiTheme="majorEastAsia" w:hint="eastAsia"/>
          <w:b/>
          <w:sz w:val="28"/>
        </w:rPr>
        <w:t>～1</w:t>
      </w:r>
      <w:r w:rsidR="008D2B22">
        <w:rPr>
          <w:rFonts w:asciiTheme="majorEastAsia" w:eastAsiaTheme="majorEastAsia" w:hAnsiTheme="majorEastAsia" w:hint="eastAsia"/>
          <w:b/>
          <w:sz w:val="28"/>
        </w:rPr>
        <w:t>0</w:t>
      </w:r>
      <w:r w:rsidR="0009594E" w:rsidRPr="00381E89">
        <w:rPr>
          <w:rFonts w:asciiTheme="majorEastAsia" w:eastAsiaTheme="majorEastAsia" w:hAnsiTheme="majorEastAsia" w:hint="eastAsia"/>
          <w:b/>
          <w:sz w:val="28"/>
        </w:rPr>
        <w:t>：</w:t>
      </w:r>
      <w:r w:rsidR="008D2B22">
        <w:rPr>
          <w:rFonts w:asciiTheme="majorEastAsia" w:eastAsiaTheme="majorEastAsia" w:hAnsiTheme="majorEastAsia" w:hint="eastAsia"/>
          <w:b/>
          <w:sz w:val="28"/>
        </w:rPr>
        <w:t>4</w:t>
      </w:r>
      <w:r w:rsidR="0009594E" w:rsidRPr="00381E89">
        <w:rPr>
          <w:rFonts w:asciiTheme="majorEastAsia" w:eastAsiaTheme="majorEastAsia" w:hAnsiTheme="majorEastAsia" w:hint="eastAsia"/>
          <w:b/>
          <w:sz w:val="28"/>
        </w:rPr>
        <w:t>0</w:t>
      </w:r>
    </w:p>
    <w:p w14:paraId="4CE68ED4" w14:textId="77777777" w:rsidR="00EA7D22" w:rsidRDefault="00EA7D22" w:rsidP="004713FF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会場　大ホール</w:t>
      </w:r>
    </w:p>
    <w:p w14:paraId="6A7D7FC4" w14:textId="19FE53EE" w:rsidR="00971185" w:rsidRPr="001D467F" w:rsidRDefault="001D467F" w:rsidP="004713FF">
      <w:pPr>
        <w:rPr>
          <w:rFonts w:asciiTheme="majorEastAsia" w:eastAsiaTheme="majorEastAsia" w:hAnsiTheme="majorEastAsia"/>
          <w:bCs/>
          <w:szCs w:val="21"/>
        </w:rPr>
      </w:pPr>
      <w:r w:rsidRPr="001D467F">
        <w:rPr>
          <w:rFonts w:asciiTheme="majorEastAsia" w:eastAsiaTheme="majorEastAsia" w:hAnsiTheme="majorEastAsia" w:hint="eastAsia"/>
          <w:bCs/>
          <w:szCs w:val="21"/>
        </w:rPr>
        <w:t>・当日のタイムテーブル、注意事項をご説明します。</w:t>
      </w:r>
    </w:p>
    <w:p w14:paraId="50218800" w14:textId="77777777" w:rsidR="001616E4" w:rsidRDefault="001616E4" w:rsidP="004713FF">
      <w:pPr>
        <w:rPr>
          <w:rFonts w:asciiTheme="majorEastAsia" w:eastAsiaTheme="majorEastAsia" w:hAnsiTheme="majorEastAsia"/>
          <w:sz w:val="28"/>
        </w:rPr>
      </w:pPr>
    </w:p>
    <w:p w14:paraId="27FE8B6C" w14:textId="54154C6B" w:rsidR="004713FF" w:rsidRPr="004713FF" w:rsidRDefault="006C3DBF" w:rsidP="004713FF">
      <w:pPr>
        <w:rPr>
          <w:rFonts w:asciiTheme="majorEastAsia" w:eastAsiaTheme="majorEastAsia" w:hAnsiTheme="majorEastAsia"/>
          <w:sz w:val="28"/>
        </w:rPr>
      </w:pPr>
      <w:r w:rsidRPr="004713FF">
        <w:rPr>
          <w:rFonts w:asciiTheme="majorEastAsia" w:eastAsiaTheme="majorEastAsia" w:hAnsiTheme="majorEastAsia" w:hint="eastAsia"/>
          <w:sz w:val="28"/>
        </w:rPr>
        <w:t>●</w:t>
      </w:r>
      <w:r w:rsidR="004713FF" w:rsidRPr="004713FF">
        <w:rPr>
          <w:rFonts w:asciiTheme="majorEastAsia" w:eastAsiaTheme="majorEastAsia" w:hAnsiTheme="majorEastAsia" w:hint="eastAsia"/>
          <w:b/>
          <w:sz w:val="28"/>
        </w:rPr>
        <w:t>場当たり</w:t>
      </w:r>
      <w:r w:rsidR="001D467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D467F" w:rsidRPr="00381E89">
        <w:rPr>
          <w:rFonts w:asciiTheme="majorEastAsia" w:eastAsiaTheme="majorEastAsia" w:hAnsiTheme="majorEastAsia" w:hint="eastAsia"/>
          <w:b/>
          <w:sz w:val="28"/>
        </w:rPr>
        <w:t>1</w:t>
      </w:r>
      <w:r w:rsidR="008D2B22">
        <w:rPr>
          <w:rFonts w:asciiTheme="majorEastAsia" w:eastAsiaTheme="majorEastAsia" w:hAnsiTheme="majorEastAsia" w:hint="eastAsia"/>
          <w:b/>
          <w:sz w:val="28"/>
        </w:rPr>
        <w:t>0</w:t>
      </w:r>
      <w:r w:rsidR="001D467F" w:rsidRPr="00381E89">
        <w:rPr>
          <w:rFonts w:asciiTheme="majorEastAsia" w:eastAsiaTheme="majorEastAsia" w:hAnsiTheme="majorEastAsia" w:hint="eastAsia"/>
          <w:b/>
          <w:sz w:val="28"/>
        </w:rPr>
        <w:t>：</w:t>
      </w:r>
      <w:r w:rsidR="008D2B22">
        <w:rPr>
          <w:rFonts w:asciiTheme="majorEastAsia" w:eastAsiaTheme="majorEastAsia" w:hAnsiTheme="majorEastAsia" w:hint="eastAsia"/>
          <w:b/>
          <w:sz w:val="28"/>
        </w:rPr>
        <w:t>40</w:t>
      </w:r>
      <w:r w:rsidR="001D467F" w:rsidRPr="00381E89">
        <w:rPr>
          <w:rFonts w:asciiTheme="majorEastAsia" w:eastAsiaTheme="majorEastAsia" w:hAnsiTheme="majorEastAsia" w:hint="eastAsia"/>
          <w:b/>
          <w:sz w:val="28"/>
        </w:rPr>
        <w:t>～11：</w:t>
      </w:r>
      <w:r w:rsidR="008D2B22">
        <w:rPr>
          <w:rFonts w:asciiTheme="majorEastAsia" w:eastAsiaTheme="majorEastAsia" w:hAnsiTheme="majorEastAsia" w:hint="eastAsia"/>
          <w:b/>
          <w:sz w:val="28"/>
        </w:rPr>
        <w:t>40</w:t>
      </w:r>
    </w:p>
    <w:p w14:paraId="4A5E0A3E" w14:textId="7CCE3FA8" w:rsidR="004713FF" w:rsidRDefault="00E803DC" w:rsidP="007F2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FF0000"/>
        </w:rPr>
        <w:t>・</w:t>
      </w:r>
      <w:r w:rsidR="0054230C" w:rsidRPr="003914A1">
        <w:rPr>
          <w:rFonts w:asciiTheme="majorEastAsia" w:eastAsiaTheme="majorEastAsia" w:hAnsiTheme="majorEastAsia" w:hint="eastAsia"/>
          <w:b/>
          <w:color w:val="FF0000"/>
        </w:rPr>
        <w:t>出演</w:t>
      </w:r>
      <w:r w:rsidR="004713FF" w:rsidRPr="003914A1">
        <w:rPr>
          <w:rFonts w:asciiTheme="majorEastAsia" w:eastAsiaTheme="majorEastAsia" w:hAnsiTheme="majorEastAsia" w:hint="eastAsia"/>
          <w:b/>
          <w:color w:val="FF0000"/>
        </w:rPr>
        <w:t>順に場当たり</w:t>
      </w:r>
      <w:r w:rsidR="00675BE5">
        <w:rPr>
          <w:rFonts w:asciiTheme="majorEastAsia" w:eastAsiaTheme="majorEastAsia" w:hAnsiTheme="majorEastAsia" w:hint="eastAsia"/>
        </w:rPr>
        <w:t>（</w:t>
      </w:r>
      <w:r w:rsidR="005B52DA">
        <w:rPr>
          <w:rFonts w:asciiTheme="majorEastAsia" w:eastAsiaTheme="majorEastAsia" w:hAnsiTheme="majorEastAsia" w:hint="eastAsia"/>
        </w:rPr>
        <w:t>小学生</w:t>
      </w:r>
      <w:r w:rsidR="00675BE5">
        <w:rPr>
          <w:rFonts w:asciiTheme="majorEastAsia" w:eastAsiaTheme="majorEastAsia" w:hAnsiTheme="majorEastAsia" w:hint="eastAsia"/>
        </w:rPr>
        <w:t>→</w:t>
      </w:r>
      <w:r w:rsidR="005B52DA">
        <w:rPr>
          <w:rFonts w:asciiTheme="majorEastAsia" w:eastAsiaTheme="majorEastAsia" w:hAnsiTheme="majorEastAsia" w:hint="eastAsia"/>
        </w:rPr>
        <w:t>中学生→</w:t>
      </w:r>
      <w:r w:rsidR="00534267">
        <w:rPr>
          <w:rFonts w:asciiTheme="majorEastAsia" w:eastAsiaTheme="majorEastAsia" w:hAnsiTheme="majorEastAsia" w:hint="eastAsia"/>
        </w:rPr>
        <w:t>高校・一般</w:t>
      </w:r>
      <w:r w:rsidR="00675BE5">
        <w:rPr>
          <w:rFonts w:asciiTheme="majorEastAsia" w:eastAsiaTheme="majorEastAsia" w:hAnsiTheme="majorEastAsia" w:hint="eastAsia"/>
        </w:rPr>
        <w:t>の順）</w:t>
      </w:r>
    </w:p>
    <w:p w14:paraId="14BBB8E1" w14:textId="7FBBACFB" w:rsidR="003B0B9E" w:rsidRPr="003A6D3D" w:rsidRDefault="001D467F" w:rsidP="003B0B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3B0B9E">
        <w:rPr>
          <w:rFonts w:asciiTheme="majorEastAsia" w:eastAsiaTheme="majorEastAsia" w:hAnsiTheme="majorEastAsia" w:hint="eastAsia"/>
        </w:rPr>
        <w:t>持ち時間</w:t>
      </w:r>
      <w:r>
        <w:rPr>
          <w:rFonts w:asciiTheme="majorEastAsia" w:eastAsiaTheme="majorEastAsia" w:hAnsiTheme="majorEastAsia" w:hint="eastAsia"/>
        </w:rPr>
        <w:t xml:space="preserve">　</w:t>
      </w:r>
      <w:r w:rsidR="003B0B9E">
        <w:rPr>
          <w:rFonts w:asciiTheme="majorEastAsia" w:eastAsiaTheme="majorEastAsia" w:hAnsiTheme="majorEastAsia" w:hint="eastAsia"/>
        </w:rPr>
        <w:t>１チーム</w:t>
      </w:r>
      <w:r w:rsidR="00845F60">
        <w:rPr>
          <w:rFonts w:asciiTheme="majorEastAsia" w:eastAsiaTheme="majorEastAsia" w:hAnsiTheme="majorEastAsia" w:hint="eastAsia"/>
        </w:rPr>
        <w:t>1分</w:t>
      </w:r>
      <w:r w:rsidR="003B0B9E">
        <w:rPr>
          <w:rFonts w:asciiTheme="majorEastAsia" w:eastAsiaTheme="majorEastAsia" w:hAnsiTheme="majorEastAsia" w:hint="eastAsia"/>
        </w:rPr>
        <w:t>以内（音源の再生不可）</w:t>
      </w:r>
      <w:r w:rsidR="003D7DAD">
        <w:rPr>
          <w:rFonts w:asciiTheme="majorEastAsia" w:eastAsiaTheme="majorEastAsia" w:hAnsiTheme="majorEastAsia" w:hint="eastAsia"/>
        </w:rPr>
        <w:t>※</w:t>
      </w:r>
      <w:r w:rsidR="003B0B9E">
        <w:rPr>
          <w:rFonts w:asciiTheme="majorEastAsia" w:eastAsiaTheme="majorEastAsia" w:hAnsiTheme="majorEastAsia" w:hint="eastAsia"/>
        </w:rPr>
        <w:t>立ち位置の確認</w:t>
      </w:r>
      <w:r w:rsidR="00225E73">
        <w:rPr>
          <w:rFonts w:asciiTheme="majorEastAsia" w:eastAsiaTheme="majorEastAsia" w:hAnsiTheme="majorEastAsia" w:hint="eastAsia"/>
        </w:rPr>
        <w:t>など</w:t>
      </w:r>
    </w:p>
    <w:p w14:paraId="05968094" w14:textId="77777777" w:rsidR="004713FF" w:rsidRPr="004713FF" w:rsidRDefault="004713FF" w:rsidP="007F2D25">
      <w:pPr>
        <w:rPr>
          <w:rFonts w:asciiTheme="majorEastAsia" w:eastAsiaTheme="majorEastAsia" w:hAnsiTheme="majorEastAsia"/>
          <w:b/>
        </w:rPr>
      </w:pPr>
      <w:r w:rsidRPr="004713FF">
        <w:rPr>
          <w:rFonts w:asciiTheme="majorEastAsia" w:eastAsiaTheme="majorEastAsia" w:hAnsiTheme="majorEastAsia" w:hint="eastAsia"/>
          <w:b/>
        </w:rPr>
        <w:t>※注意事項</w:t>
      </w:r>
    </w:p>
    <w:p w14:paraId="237948B4" w14:textId="77777777" w:rsidR="00B21E22" w:rsidRDefault="004713FF" w:rsidP="004713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・場当たりのホール内への入場はチームメンバー＋チームスタッフ１名とします。</w:t>
      </w:r>
    </w:p>
    <w:p w14:paraId="7B66B8F3" w14:textId="2B6A99EB" w:rsidR="006C3DBF" w:rsidRDefault="003B0B9E" w:rsidP="00BE6A53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・当日</w:t>
      </w:r>
      <w:r w:rsidR="0009594E">
        <w:rPr>
          <w:rFonts w:asciiTheme="majorEastAsia" w:eastAsiaTheme="majorEastAsia" w:hAnsiTheme="majorEastAsia" w:hint="eastAsia"/>
        </w:rPr>
        <w:t>、</w:t>
      </w:r>
      <w:r w:rsidR="000D70E6">
        <w:rPr>
          <w:rFonts w:asciiTheme="majorEastAsia" w:eastAsiaTheme="majorEastAsia" w:hAnsiTheme="majorEastAsia" w:hint="eastAsia"/>
        </w:rPr>
        <w:t>受付</w:t>
      </w:r>
      <w:r w:rsidR="0009594E">
        <w:rPr>
          <w:rFonts w:asciiTheme="majorEastAsia" w:eastAsiaTheme="majorEastAsia" w:hAnsiTheme="majorEastAsia" w:hint="eastAsia"/>
        </w:rPr>
        <w:t>時間に</w:t>
      </w:r>
      <w:r w:rsidR="000D70E6">
        <w:rPr>
          <w:rFonts w:asciiTheme="majorEastAsia" w:eastAsiaTheme="majorEastAsia" w:hAnsiTheme="majorEastAsia" w:hint="eastAsia"/>
        </w:rPr>
        <w:t>間に合わないと</w:t>
      </w:r>
      <w:r w:rsidR="006C3DBF">
        <w:rPr>
          <w:rFonts w:asciiTheme="majorEastAsia" w:eastAsiaTheme="majorEastAsia" w:hAnsiTheme="majorEastAsia" w:hint="eastAsia"/>
        </w:rPr>
        <w:t>主催者に連絡があった場合</w:t>
      </w:r>
      <w:r w:rsidR="000D70E6">
        <w:rPr>
          <w:rFonts w:asciiTheme="majorEastAsia" w:eastAsiaTheme="majorEastAsia" w:hAnsiTheme="majorEastAsia" w:hint="eastAsia"/>
        </w:rPr>
        <w:t>コンテスト出場は</w:t>
      </w:r>
      <w:r w:rsidR="00EA7D22">
        <w:rPr>
          <w:rFonts w:asciiTheme="majorEastAsia" w:eastAsiaTheme="majorEastAsia" w:hAnsiTheme="majorEastAsia" w:hint="eastAsia"/>
        </w:rPr>
        <w:t>可能ですが、</w:t>
      </w:r>
      <w:r w:rsidR="006C3DBF" w:rsidRPr="003A6D3D">
        <w:rPr>
          <w:rFonts w:asciiTheme="majorEastAsia" w:eastAsiaTheme="majorEastAsia" w:hAnsiTheme="majorEastAsia" w:hint="eastAsia"/>
        </w:rPr>
        <w:t>場当たりはできません。</w:t>
      </w:r>
      <w:r w:rsidR="006C3DBF">
        <w:rPr>
          <w:rFonts w:asciiTheme="majorEastAsia" w:eastAsiaTheme="majorEastAsia" w:hAnsiTheme="majorEastAsia" w:hint="eastAsia"/>
        </w:rPr>
        <w:t>遅れる連絡</w:t>
      </w:r>
      <w:r w:rsidR="00E803DC">
        <w:rPr>
          <w:rFonts w:asciiTheme="majorEastAsia" w:eastAsiaTheme="majorEastAsia" w:hAnsiTheme="majorEastAsia" w:hint="eastAsia"/>
        </w:rPr>
        <w:t>をした</w:t>
      </w:r>
      <w:r w:rsidR="006C3DBF">
        <w:rPr>
          <w:rFonts w:asciiTheme="majorEastAsia" w:eastAsiaTheme="majorEastAsia" w:hAnsiTheme="majorEastAsia" w:hint="eastAsia"/>
        </w:rPr>
        <w:t>場合でも13：</w:t>
      </w:r>
      <w:r w:rsidR="00E87A8D">
        <w:rPr>
          <w:rFonts w:asciiTheme="majorEastAsia" w:eastAsiaTheme="majorEastAsia" w:hAnsiTheme="majorEastAsia" w:hint="eastAsia"/>
        </w:rPr>
        <w:t>15</w:t>
      </w:r>
      <w:r w:rsidR="006C3DBF">
        <w:rPr>
          <w:rFonts w:asciiTheme="majorEastAsia" w:eastAsiaTheme="majorEastAsia" w:hAnsiTheme="majorEastAsia" w:hint="eastAsia"/>
        </w:rPr>
        <w:t>までには受付を</w:t>
      </w:r>
      <w:r w:rsidR="003D7DAD">
        <w:rPr>
          <w:rFonts w:asciiTheme="majorEastAsia" w:eastAsiaTheme="majorEastAsia" w:hAnsiTheme="majorEastAsia" w:hint="eastAsia"/>
        </w:rPr>
        <w:t>お済ませ</w:t>
      </w:r>
      <w:r w:rsidR="006C3DBF">
        <w:rPr>
          <w:rFonts w:asciiTheme="majorEastAsia" w:eastAsiaTheme="majorEastAsia" w:hAnsiTheme="majorEastAsia" w:hint="eastAsia"/>
        </w:rPr>
        <w:t>ください。</w:t>
      </w:r>
    </w:p>
    <w:p w14:paraId="41008F5E" w14:textId="3CBA1427" w:rsidR="00567D57" w:rsidRDefault="0009594E" w:rsidP="001616E4">
      <w:pPr>
        <w:ind w:left="210" w:hangingChars="100" w:hanging="210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</w:rPr>
        <w:t>・</w:t>
      </w:r>
      <w:r w:rsidR="00971185">
        <w:rPr>
          <w:rFonts w:asciiTheme="majorEastAsia" w:eastAsiaTheme="majorEastAsia" w:hAnsiTheme="majorEastAsia" w:hint="eastAsia"/>
        </w:rPr>
        <w:t>場当たり終了後は速やかに控室</w:t>
      </w:r>
      <w:r>
        <w:rPr>
          <w:rFonts w:asciiTheme="majorEastAsia" w:eastAsiaTheme="majorEastAsia" w:hAnsiTheme="majorEastAsia" w:hint="eastAsia"/>
        </w:rPr>
        <w:t>へ</w:t>
      </w:r>
      <w:r w:rsidR="00971185">
        <w:rPr>
          <w:rFonts w:asciiTheme="majorEastAsia" w:eastAsiaTheme="majorEastAsia" w:hAnsiTheme="majorEastAsia" w:hint="eastAsia"/>
        </w:rPr>
        <w:t>ご移動ください</w:t>
      </w:r>
      <w:r>
        <w:rPr>
          <w:rFonts w:asciiTheme="majorEastAsia" w:eastAsiaTheme="majorEastAsia" w:hAnsiTheme="majorEastAsia" w:hint="eastAsia"/>
        </w:rPr>
        <w:t>。</w:t>
      </w:r>
    </w:p>
    <w:p w14:paraId="7C92B236" w14:textId="77777777" w:rsidR="001616E4" w:rsidRDefault="001616E4">
      <w:pPr>
        <w:rPr>
          <w:rFonts w:asciiTheme="majorEastAsia" w:eastAsiaTheme="majorEastAsia" w:hAnsiTheme="majorEastAsia"/>
          <w:b/>
          <w:sz w:val="28"/>
        </w:rPr>
      </w:pPr>
    </w:p>
    <w:p w14:paraId="26579DEE" w14:textId="316B4DC1" w:rsidR="00167942" w:rsidRDefault="00510869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lastRenderedPageBreak/>
        <w:t>●</w:t>
      </w:r>
      <w:r w:rsidR="00B21E22">
        <w:rPr>
          <w:rFonts w:asciiTheme="majorEastAsia" w:eastAsiaTheme="majorEastAsia" w:hAnsiTheme="majorEastAsia" w:hint="eastAsia"/>
          <w:b/>
          <w:sz w:val="28"/>
        </w:rPr>
        <w:t>コンテスト</w:t>
      </w:r>
      <w:r w:rsidR="00E803DC">
        <w:rPr>
          <w:rFonts w:asciiTheme="majorEastAsia" w:eastAsiaTheme="majorEastAsia" w:hAnsiTheme="majorEastAsia" w:hint="eastAsia"/>
          <w:b/>
          <w:sz w:val="28"/>
        </w:rPr>
        <w:t>中</w:t>
      </w:r>
    </w:p>
    <w:p w14:paraId="281DE88B" w14:textId="7E33C5DE" w:rsidR="00E803DC" w:rsidRDefault="00E803DC" w:rsidP="00E803DC">
      <w:pPr>
        <w:rPr>
          <w:rFonts w:asciiTheme="majorEastAsia" w:eastAsiaTheme="majorEastAsia" w:hAnsiTheme="majorEastAsia"/>
        </w:rPr>
      </w:pPr>
      <w:r w:rsidRPr="003A6D3D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コンテスト出演者は下記の時間には</w:t>
      </w:r>
      <w:r w:rsidR="00EA7D22">
        <w:rPr>
          <w:rFonts w:asciiTheme="majorEastAsia" w:eastAsiaTheme="majorEastAsia" w:hAnsiTheme="majorEastAsia" w:hint="eastAsia"/>
        </w:rPr>
        <w:t>コンテスト待機場所（市民活動室）にお集まりください。</w:t>
      </w:r>
    </w:p>
    <w:p w14:paraId="03BD26ED" w14:textId="77777777" w:rsidR="00D6109B" w:rsidRPr="00D6109B" w:rsidRDefault="00E803DC" w:rsidP="00D6109B">
      <w:pPr>
        <w:rPr>
          <w:rFonts w:asciiTheme="majorEastAsia" w:eastAsiaTheme="majorEastAsia" w:hAnsiTheme="majorEastAsia"/>
          <w:bCs/>
          <w:color w:val="FF0000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　待機時間　</w:t>
      </w:r>
      <w:r w:rsidR="00D6109B" w:rsidRPr="00D6109B">
        <w:rPr>
          <w:rFonts w:ascii="Poppins" w:hAnsi="Poppins" w:cs="Poppins"/>
          <w:color w:val="FF0000"/>
          <w:highlight w:val="yellow"/>
          <w:shd w:val="clear" w:color="auto" w:fill="FFFFFF"/>
        </w:rPr>
        <w:t>小学生部門</w:t>
      </w:r>
      <w:r w:rsidR="00D6109B" w:rsidRPr="00D6109B">
        <w:rPr>
          <w:rFonts w:asciiTheme="majorEastAsia" w:eastAsiaTheme="majorEastAsia" w:hAnsiTheme="majorEastAsia" w:hint="eastAsia"/>
          <w:bCs/>
          <w:color w:val="FF0000"/>
          <w:highlight w:val="yellow"/>
        </w:rPr>
        <w:t xml:space="preserve">　</w:t>
      </w:r>
      <w:r w:rsidR="00D6109B" w:rsidRPr="00D6109B">
        <w:rPr>
          <w:rFonts w:asciiTheme="majorEastAsia" w:eastAsiaTheme="majorEastAsia" w:hAnsiTheme="majorEastAsia"/>
          <w:bCs/>
          <w:color w:val="FF0000"/>
          <w:highlight w:val="yellow"/>
        </w:rPr>
        <w:tab/>
      </w:r>
      <w:r w:rsidR="00D6109B" w:rsidRPr="00D6109B">
        <w:rPr>
          <w:rFonts w:asciiTheme="majorEastAsia" w:eastAsiaTheme="majorEastAsia" w:hAnsiTheme="majorEastAsia" w:hint="eastAsia"/>
          <w:bCs/>
          <w:color w:val="FF0000"/>
          <w:highlight w:val="yellow"/>
        </w:rPr>
        <w:t>13：30</w:t>
      </w:r>
    </w:p>
    <w:p w14:paraId="0A8AFF48" w14:textId="77777777" w:rsidR="00D6109B" w:rsidRPr="00D6109B" w:rsidRDefault="00D6109B" w:rsidP="00D6109B">
      <w:pPr>
        <w:ind w:firstLineChars="700" w:firstLine="1470"/>
        <w:rPr>
          <w:rFonts w:asciiTheme="majorEastAsia" w:eastAsiaTheme="majorEastAsia" w:hAnsiTheme="majorEastAsia"/>
          <w:bCs/>
          <w:color w:val="FF0000"/>
          <w:highlight w:val="yellow"/>
        </w:rPr>
      </w:pPr>
      <w:r w:rsidRPr="00D6109B">
        <w:rPr>
          <w:rFonts w:ascii="Poppins" w:hAnsi="Poppins" w:cs="Poppins"/>
          <w:color w:val="FF0000"/>
          <w:highlight w:val="yellow"/>
          <w:shd w:val="clear" w:color="auto" w:fill="FFFFFF"/>
        </w:rPr>
        <w:t>中学生部門</w:t>
      </w:r>
      <w:r w:rsidRPr="00D6109B">
        <w:rPr>
          <w:rFonts w:asciiTheme="majorEastAsia" w:eastAsiaTheme="majorEastAsia" w:hAnsiTheme="majorEastAsia" w:hint="eastAsia"/>
          <w:bCs/>
          <w:color w:val="FF0000"/>
          <w:highlight w:val="yellow"/>
        </w:rPr>
        <w:t xml:space="preserve">　</w:t>
      </w:r>
      <w:r w:rsidRPr="00D6109B">
        <w:rPr>
          <w:rFonts w:asciiTheme="majorEastAsia" w:eastAsiaTheme="majorEastAsia" w:hAnsiTheme="majorEastAsia"/>
          <w:bCs/>
          <w:color w:val="FF0000"/>
          <w:highlight w:val="yellow"/>
        </w:rPr>
        <w:tab/>
      </w:r>
      <w:r w:rsidRPr="00D6109B">
        <w:rPr>
          <w:rFonts w:asciiTheme="majorEastAsia" w:eastAsiaTheme="majorEastAsia" w:hAnsiTheme="majorEastAsia" w:hint="eastAsia"/>
          <w:bCs/>
          <w:color w:val="FF0000"/>
          <w:highlight w:val="yellow"/>
        </w:rPr>
        <w:t>14：00</w:t>
      </w:r>
    </w:p>
    <w:p w14:paraId="117034F1" w14:textId="77777777" w:rsidR="00D6109B" w:rsidRPr="0056502F" w:rsidRDefault="00D6109B" w:rsidP="00D6109B">
      <w:pPr>
        <w:ind w:firstLineChars="700" w:firstLine="1470"/>
        <w:rPr>
          <w:rFonts w:asciiTheme="majorEastAsia" w:eastAsiaTheme="majorEastAsia" w:hAnsiTheme="majorEastAsia"/>
          <w:bCs/>
          <w:color w:val="FF0000"/>
        </w:rPr>
      </w:pPr>
      <w:r w:rsidRPr="00D6109B">
        <w:rPr>
          <w:rFonts w:ascii="Poppins" w:hAnsi="Poppins" w:cs="Poppins"/>
          <w:color w:val="FF0000"/>
          <w:highlight w:val="yellow"/>
          <w:shd w:val="clear" w:color="auto" w:fill="FFFFFF"/>
        </w:rPr>
        <w:t>高校、一般部門</w:t>
      </w:r>
      <w:r w:rsidRPr="00D6109B">
        <w:rPr>
          <w:rFonts w:asciiTheme="majorEastAsia" w:eastAsiaTheme="majorEastAsia" w:hAnsiTheme="majorEastAsia" w:hint="eastAsia"/>
          <w:bCs/>
          <w:color w:val="FF0000"/>
          <w:highlight w:val="yellow"/>
        </w:rPr>
        <w:t xml:space="preserve">　</w:t>
      </w:r>
      <w:r w:rsidRPr="00D6109B">
        <w:rPr>
          <w:rFonts w:asciiTheme="majorEastAsia" w:eastAsiaTheme="majorEastAsia" w:hAnsiTheme="majorEastAsia"/>
          <w:bCs/>
          <w:color w:val="FF0000"/>
          <w:highlight w:val="yellow"/>
        </w:rPr>
        <w:tab/>
      </w:r>
      <w:r w:rsidRPr="00D6109B">
        <w:rPr>
          <w:rFonts w:asciiTheme="majorEastAsia" w:eastAsiaTheme="majorEastAsia" w:hAnsiTheme="majorEastAsia" w:hint="eastAsia"/>
          <w:bCs/>
          <w:color w:val="FF0000"/>
          <w:highlight w:val="yellow"/>
        </w:rPr>
        <w:t>15：00</w:t>
      </w:r>
    </w:p>
    <w:p w14:paraId="0844B183" w14:textId="18ABB57B" w:rsidR="00E803DC" w:rsidRDefault="00E803DC" w:rsidP="00D6109B">
      <w:pPr>
        <w:rPr>
          <w:rFonts w:asciiTheme="majorEastAsia" w:eastAsiaTheme="majorEastAsia" w:hAnsiTheme="majorEastAsia"/>
        </w:rPr>
      </w:pPr>
      <w:r w:rsidRPr="003A6D3D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楽屋通路と</w:t>
      </w:r>
      <w:r w:rsidRPr="003A6D3D">
        <w:rPr>
          <w:rFonts w:asciiTheme="majorEastAsia" w:eastAsiaTheme="majorEastAsia" w:hAnsiTheme="majorEastAsia" w:hint="eastAsia"/>
        </w:rPr>
        <w:t>大ホールは１チーム１名までスタッフとして付き添いを認めます。</w:t>
      </w:r>
    </w:p>
    <w:p w14:paraId="19E16D38" w14:textId="77777777" w:rsidR="006B3A5B" w:rsidRPr="003A6D3D" w:rsidRDefault="006B3A5B" w:rsidP="006B3A5B">
      <w:pPr>
        <w:rPr>
          <w:rFonts w:asciiTheme="majorEastAsia" w:eastAsiaTheme="majorEastAsia" w:hAnsiTheme="majorEastAsia"/>
        </w:rPr>
      </w:pPr>
      <w:r w:rsidRPr="003A6D3D">
        <w:rPr>
          <w:rFonts w:asciiTheme="majorEastAsia" w:eastAsiaTheme="majorEastAsia" w:hAnsiTheme="majorEastAsia" w:hint="eastAsia"/>
        </w:rPr>
        <w:t>・</w:t>
      </w:r>
      <w:r w:rsidR="00246611" w:rsidRPr="003A6D3D">
        <w:rPr>
          <w:rFonts w:asciiTheme="majorEastAsia" w:eastAsiaTheme="majorEastAsia" w:hAnsiTheme="majorEastAsia" w:hint="eastAsia"/>
        </w:rPr>
        <w:t>コンテスト出場者の</w:t>
      </w:r>
      <w:r w:rsidR="00733F59">
        <w:rPr>
          <w:rFonts w:asciiTheme="majorEastAsia" w:eastAsiaTheme="majorEastAsia" w:hAnsiTheme="majorEastAsia" w:hint="eastAsia"/>
        </w:rPr>
        <w:t>ステージ</w:t>
      </w:r>
      <w:r w:rsidR="00B21E22">
        <w:rPr>
          <w:rFonts w:asciiTheme="majorEastAsia" w:eastAsiaTheme="majorEastAsia" w:hAnsiTheme="majorEastAsia" w:hint="eastAsia"/>
        </w:rPr>
        <w:t>、</w:t>
      </w:r>
      <w:r w:rsidRPr="003A6D3D">
        <w:rPr>
          <w:rFonts w:asciiTheme="majorEastAsia" w:eastAsiaTheme="majorEastAsia" w:hAnsiTheme="majorEastAsia" w:hint="eastAsia"/>
        </w:rPr>
        <w:t>楽屋通路</w:t>
      </w:r>
      <w:r w:rsidR="00246611" w:rsidRPr="003A6D3D">
        <w:rPr>
          <w:rFonts w:asciiTheme="majorEastAsia" w:eastAsiaTheme="majorEastAsia" w:hAnsiTheme="majorEastAsia" w:hint="eastAsia"/>
        </w:rPr>
        <w:t>の出入りは</w:t>
      </w:r>
      <w:r w:rsidR="00B21E22">
        <w:rPr>
          <w:rFonts w:asciiTheme="majorEastAsia" w:eastAsiaTheme="majorEastAsia" w:hAnsiTheme="majorEastAsia" w:hint="eastAsia"/>
        </w:rPr>
        <w:t>進行の妨げになるため</w:t>
      </w:r>
      <w:r w:rsidRPr="003A6D3D">
        <w:rPr>
          <w:rFonts w:asciiTheme="majorEastAsia" w:eastAsiaTheme="majorEastAsia" w:hAnsiTheme="majorEastAsia" w:hint="eastAsia"/>
        </w:rPr>
        <w:t>出演時以外</w:t>
      </w:r>
      <w:r w:rsidR="00246611" w:rsidRPr="003A6D3D">
        <w:rPr>
          <w:rFonts w:asciiTheme="majorEastAsia" w:eastAsiaTheme="majorEastAsia" w:hAnsiTheme="majorEastAsia" w:hint="eastAsia"/>
        </w:rPr>
        <w:t>、原則</w:t>
      </w:r>
      <w:r w:rsidRPr="003A6D3D">
        <w:rPr>
          <w:rFonts w:asciiTheme="majorEastAsia" w:eastAsiaTheme="majorEastAsia" w:hAnsiTheme="majorEastAsia" w:hint="eastAsia"/>
        </w:rPr>
        <w:t>禁止です。</w:t>
      </w:r>
    </w:p>
    <w:p w14:paraId="7827C01A" w14:textId="77777777" w:rsidR="002979BE" w:rsidRDefault="006B3A5B">
      <w:pPr>
        <w:rPr>
          <w:rFonts w:asciiTheme="majorEastAsia" w:eastAsiaTheme="majorEastAsia" w:hAnsiTheme="majorEastAsia"/>
        </w:rPr>
      </w:pPr>
      <w:r w:rsidRPr="003A6D3D">
        <w:rPr>
          <w:rFonts w:asciiTheme="majorEastAsia" w:eastAsiaTheme="majorEastAsia" w:hAnsiTheme="majorEastAsia" w:hint="eastAsia"/>
        </w:rPr>
        <w:t>・</w:t>
      </w:r>
      <w:r w:rsidR="00167942">
        <w:rPr>
          <w:rFonts w:asciiTheme="majorEastAsia" w:eastAsiaTheme="majorEastAsia" w:hAnsiTheme="majorEastAsia" w:hint="eastAsia"/>
        </w:rPr>
        <w:t>演技終了後、大ホールへは一般入場者と同じ扉から</w:t>
      </w:r>
      <w:r w:rsidR="00246611" w:rsidRPr="003A6D3D">
        <w:rPr>
          <w:rFonts w:asciiTheme="majorEastAsia" w:eastAsiaTheme="majorEastAsia" w:hAnsiTheme="majorEastAsia" w:hint="eastAsia"/>
        </w:rPr>
        <w:t>出入りしてください。</w:t>
      </w:r>
    </w:p>
    <w:p w14:paraId="761017D2" w14:textId="77777777" w:rsidR="00A75ACD" w:rsidRDefault="00167942" w:rsidP="00BE6A53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・コンテスト出場者は、表彰式に参加していただきます。</w:t>
      </w:r>
    </w:p>
    <w:p w14:paraId="28019F95" w14:textId="6DB10A34" w:rsidR="00167942" w:rsidRPr="003A6D3D" w:rsidRDefault="00EA7D22" w:rsidP="00A75ACD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スペシャルショウケース</w:t>
      </w:r>
      <w:r w:rsidR="00A75ACD">
        <w:rPr>
          <w:rFonts w:asciiTheme="majorEastAsia" w:eastAsiaTheme="majorEastAsia" w:hAnsiTheme="majorEastAsia" w:hint="eastAsia"/>
        </w:rPr>
        <w:t>終了後、1階の</w:t>
      </w:r>
      <w:r w:rsidR="001616E4">
        <w:rPr>
          <w:rFonts w:asciiTheme="majorEastAsia" w:eastAsiaTheme="majorEastAsia" w:hAnsiTheme="majorEastAsia" w:hint="eastAsia"/>
        </w:rPr>
        <w:t>所定の場所で待機となります。具体的な場所は</w:t>
      </w:r>
      <w:r w:rsidR="00971185">
        <w:rPr>
          <w:rFonts w:asciiTheme="majorEastAsia" w:eastAsiaTheme="majorEastAsia" w:hAnsiTheme="majorEastAsia" w:hint="eastAsia"/>
        </w:rPr>
        <w:t>大会説明時</w:t>
      </w:r>
      <w:r w:rsidR="00A75ACD">
        <w:rPr>
          <w:rFonts w:asciiTheme="majorEastAsia" w:eastAsiaTheme="majorEastAsia" w:hAnsiTheme="majorEastAsia" w:hint="eastAsia"/>
        </w:rPr>
        <w:t>にご説明いたします。</w:t>
      </w:r>
    </w:p>
    <w:p w14:paraId="6153CD9A" w14:textId="77777777" w:rsidR="007F2D25" w:rsidRDefault="00733F59" w:rsidP="007F2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・終演後、全体で写真撮影を予定しています。ご協力</w:t>
      </w:r>
      <w:r w:rsidR="005D7FC0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お願いします。</w:t>
      </w:r>
    </w:p>
    <w:p w14:paraId="670368CE" w14:textId="1774C148" w:rsidR="00733F59" w:rsidRPr="003A6D3D" w:rsidRDefault="00880284" w:rsidP="007F2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・音源</w:t>
      </w:r>
      <w:r w:rsidR="00E803DC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返却</w:t>
      </w:r>
      <w:r w:rsidR="00A75ACD">
        <w:rPr>
          <w:rFonts w:asciiTheme="majorEastAsia" w:eastAsiaTheme="majorEastAsia" w:hAnsiTheme="majorEastAsia" w:hint="eastAsia"/>
        </w:rPr>
        <w:t>いたしますので、チーム代表者は</w:t>
      </w:r>
      <w:r>
        <w:rPr>
          <w:rFonts w:asciiTheme="majorEastAsia" w:eastAsiaTheme="majorEastAsia" w:hAnsiTheme="majorEastAsia" w:hint="eastAsia"/>
        </w:rPr>
        <w:t>イベント終了後に</w:t>
      </w:r>
      <w:r w:rsidR="00325863">
        <w:rPr>
          <w:rFonts w:asciiTheme="majorEastAsia" w:eastAsiaTheme="majorEastAsia" w:hAnsiTheme="majorEastAsia" w:hint="eastAsia"/>
        </w:rPr>
        <w:t>ステージ</w:t>
      </w:r>
      <w:r>
        <w:rPr>
          <w:rFonts w:asciiTheme="majorEastAsia" w:eastAsiaTheme="majorEastAsia" w:hAnsiTheme="majorEastAsia" w:hint="eastAsia"/>
        </w:rPr>
        <w:t>にお立ち寄りください。</w:t>
      </w:r>
    </w:p>
    <w:p w14:paraId="08D89B34" w14:textId="77777777" w:rsidR="002979BE" w:rsidRDefault="002979BE">
      <w:pPr>
        <w:rPr>
          <w:rFonts w:asciiTheme="majorEastAsia" w:eastAsiaTheme="majorEastAsia" w:hAnsiTheme="majorEastAsia"/>
        </w:rPr>
      </w:pPr>
    </w:p>
    <w:p w14:paraId="4367A782" w14:textId="77777777" w:rsidR="005D7FC0" w:rsidRPr="003A6D3D" w:rsidRDefault="005D7FC0">
      <w:pPr>
        <w:rPr>
          <w:rFonts w:asciiTheme="majorEastAsia" w:eastAsiaTheme="majorEastAsia" w:hAnsiTheme="majorEastAsia"/>
        </w:rPr>
      </w:pPr>
    </w:p>
    <w:sectPr w:rsidR="005D7FC0" w:rsidRPr="003A6D3D" w:rsidSect="00CC01AE">
      <w:pgSz w:w="11906" w:h="16838"/>
      <w:pgMar w:top="510" w:right="720" w:bottom="510" w:left="72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3A477" w14:textId="77777777" w:rsidR="00085229" w:rsidRDefault="00085229" w:rsidP="005F60E9">
      <w:r>
        <w:separator/>
      </w:r>
    </w:p>
  </w:endnote>
  <w:endnote w:type="continuationSeparator" w:id="0">
    <w:p w14:paraId="7579C79B" w14:textId="77777777" w:rsidR="00085229" w:rsidRDefault="00085229" w:rsidP="005F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63720" w14:textId="77777777" w:rsidR="00085229" w:rsidRDefault="00085229" w:rsidP="005F60E9">
      <w:r>
        <w:separator/>
      </w:r>
    </w:p>
  </w:footnote>
  <w:footnote w:type="continuationSeparator" w:id="0">
    <w:p w14:paraId="70A77C3D" w14:textId="77777777" w:rsidR="00085229" w:rsidRDefault="00085229" w:rsidP="005F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C4A7F"/>
    <w:multiLevelType w:val="hybridMultilevel"/>
    <w:tmpl w:val="95F8BF3C"/>
    <w:lvl w:ilvl="0" w:tplc="11F0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447795"/>
    <w:multiLevelType w:val="hybridMultilevel"/>
    <w:tmpl w:val="2982A664"/>
    <w:lvl w:ilvl="0" w:tplc="99D86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6526835">
    <w:abstractNumId w:val="0"/>
  </w:num>
  <w:num w:numId="2" w16cid:durableId="81121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6F"/>
    <w:rsid w:val="00022DE8"/>
    <w:rsid w:val="00046408"/>
    <w:rsid w:val="00070F93"/>
    <w:rsid w:val="00084025"/>
    <w:rsid w:val="00085229"/>
    <w:rsid w:val="0009172C"/>
    <w:rsid w:val="0009594E"/>
    <w:rsid w:val="000B57C7"/>
    <w:rsid w:val="000D70E6"/>
    <w:rsid w:val="000F536F"/>
    <w:rsid w:val="00120B2E"/>
    <w:rsid w:val="0014093B"/>
    <w:rsid w:val="00155AA4"/>
    <w:rsid w:val="001616E4"/>
    <w:rsid w:val="00167942"/>
    <w:rsid w:val="00196A98"/>
    <w:rsid w:val="001D467F"/>
    <w:rsid w:val="00225E73"/>
    <w:rsid w:val="00244096"/>
    <w:rsid w:val="00246611"/>
    <w:rsid w:val="002728FF"/>
    <w:rsid w:val="00295838"/>
    <w:rsid w:val="002979BE"/>
    <w:rsid w:val="002B4A78"/>
    <w:rsid w:val="002D0B3B"/>
    <w:rsid w:val="002E004C"/>
    <w:rsid w:val="002F2388"/>
    <w:rsid w:val="00320CB9"/>
    <w:rsid w:val="00325863"/>
    <w:rsid w:val="00341CD8"/>
    <w:rsid w:val="00381E89"/>
    <w:rsid w:val="003914A1"/>
    <w:rsid w:val="003A6D3D"/>
    <w:rsid w:val="003B0B9E"/>
    <w:rsid w:val="003B1DA8"/>
    <w:rsid w:val="003D6A6D"/>
    <w:rsid w:val="003D7DAD"/>
    <w:rsid w:val="003F7843"/>
    <w:rsid w:val="00411EA5"/>
    <w:rsid w:val="004713FF"/>
    <w:rsid w:val="00492943"/>
    <w:rsid w:val="004A29F0"/>
    <w:rsid w:val="004B3CDC"/>
    <w:rsid w:val="004E339E"/>
    <w:rsid w:val="00502375"/>
    <w:rsid w:val="00510869"/>
    <w:rsid w:val="0052597D"/>
    <w:rsid w:val="00534267"/>
    <w:rsid w:val="0054230C"/>
    <w:rsid w:val="00563437"/>
    <w:rsid w:val="00567D57"/>
    <w:rsid w:val="005B52DA"/>
    <w:rsid w:val="005D7FC0"/>
    <w:rsid w:val="005E72B7"/>
    <w:rsid w:val="005F60E9"/>
    <w:rsid w:val="00675BE5"/>
    <w:rsid w:val="00676C8A"/>
    <w:rsid w:val="00676D3E"/>
    <w:rsid w:val="006979E9"/>
    <w:rsid w:val="006B3A5B"/>
    <w:rsid w:val="006B5162"/>
    <w:rsid w:val="006C3DBF"/>
    <w:rsid w:val="00700972"/>
    <w:rsid w:val="00731B35"/>
    <w:rsid w:val="00733F59"/>
    <w:rsid w:val="00763E7E"/>
    <w:rsid w:val="00776591"/>
    <w:rsid w:val="00787B04"/>
    <w:rsid w:val="007E05C8"/>
    <w:rsid w:val="007F2D25"/>
    <w:rsid w:val="00845F60"/>
    <w:rsid w:val="008632CE"/>
    <w:rsid w:val="00875D5D"/>
    <w:rsid w:val="00880284"/>
    <w:rsid w:val="00887771"/>
    <w:rsid w:val="008A0CA8"/>
    <w:rsid w:val="008D2B22"/>
    <w:rsid w:val="009218C9"/>
    <w:rsid w:val="00963119"/>
    <w:rsid w:val="00971185"/>
    <w:rsid w:val="00975295"/>
    <w:rsid w:val="009756CA"/>
    <w:rsid w:val="00976127"/>
    <w:rsid w:val="009B7868"/>
    <w:rsid w:val="009C5D28"/>
    <w:rsid w:val="009F3D3F"/>
    <w:rsid w:val="00A709DB"/>
    <w:rsid w:val="00A75ACD"/>
    <w:rsid w:val="00AB68B1"/>
    <w:rsid w:val="00B21E22"/>
    <w:rsid w:val="00B2286E"/>
    <w:rsid w:val="00B24DDD"/>
    <w:rsid w:val="00B544E7"/>
    <w:rsid w:val="00BE6A53"/>
    <w:rsid w:val="00C21613"/>
    <w:rsid w:val="00C40AE9"/>
    <w:rsid w:val="00C57740"/>
    <w:rsid w:val="00C85662"/>
    <w:rsid w:val="00CC01AE"/>
    <w:rsid w:val="00D2086E"/>
    <w:rsid w:val="00D6109B"/>
    <w:rsid w:val="00D6610B"/>
    <w:rsid w:val="00DA1D7D"/>
    <w:rsid w:val="00DC5FFD"/>
    <w:rsid w:val="00DD0102"/>
    <w:rsid w:val="00DE2BE3"/>
    <w:rsid w:val="00E0614C"/>
    <w:rsid w:val="00E235F8"/>
    <w:rsid w:val="00E40A93"/>
    <w:rsid w:val="00E43AEE"/>
    <w:rsid w:val="00E46A9C"/>
    <w:rsid w:val="00E51893"/>
    <w:rsid w:val="00E803DC"/>
    <w:rsid w:val="00E87A8D"/>
    <w:rsid w:val="00EA7D22"/>
    <w:rsid w:val="00EF6EF8"/>
    <w:rsid w:val="00F0123F"/>
    <w:rsid w:val="00F13B4D"/>
    <w:rsid w:val="00F2351C"/>
    <w:rsid w:val="00F44911"/>
    <w:rsid w:val="00F612C1"/>
    <w:rsid w:val="00F84648"/>
    <w:rsid w:val="00FD4B0F"/>
    <w:rsid w:val="00FE768B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3E846"/>
  <w15:chartTrackingRefBased/>
  <w15:docId w15:val="{804DF258-AD1E-4561-B82C-CE3488E9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9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6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0E9"/>
  </w:style>
  <w:style w:type="paragraph" w:styleId="a6">
    <w:name w:val="footer"/>
    <w:basedOn w:val="a"/>
    <w:link w:val="a7"/>
    <w:uiPriority w:val="99"/>
    <w:unhideWhenUsed/>
    <w:rsid w:val="005F6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0E9"/>
  </w:style>
  <w:style w:type="paragraph" w:styleId="a8">
    <w:name w:val="Balloon Text"/>
    <w:basedOn w:val="a"/>
    <w:link w:val="a9"/>
    <w:uiPriority w:val="99"/>
    <w:semiHidden/>
    <w:unhideWhenUsed/>
    <w:rsid w:val="0088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kadare02</dc:creator>
  <cp:keywords/>
  <dc:description/>
  <cp:lastModifiedBy>ogawa kazushi</cp:lastModifiedBy>
  <cp:revision>5</cp:revision>
  <cp:lastPrinted>2017-05-08T05:00:00Z</cp:lastPrinted>
  <dcterms:created xsi:type="dcterms:W3CDTF">2023-06-11T01:46:00Z</dcterms:created>
  <dcterms:modified xsi:type="dcterms:W3CDTF">2024-06-06T06:29:00Z</dcterms:modified>
</cp:coreProperties>
</file>